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A6" w:rsidRDefault="001A0EA6" w:rsidP="001A0E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1A0EA6" w:rsidRDefault="001A0EA6" w:rsidP="001A0E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 w:rsidRPr="00A306D2">
        <w:rPr>
          <w:rFonts w:ascii="Times New Roman" w:hAnsi="Times New Roman"/>
          <w:b/>
          <w:sz w:val="28"/>
          <w:szCs w:val="28"/>
        </w:rPr>
        <w:t>Основы химии полимеров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1A0EA6" w:rsidRPr="000E095D" w:rsidRDefault="001A0EA6" w:rsidP="001A0E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8"/>
        <w:gridCol w:w="5767"/>
      </w:tblGrid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6D2">
              <w:rPr>
                <w:rFonts w:ascii="Times New Roman" w:hAnsi="Times New Roman"/>
                <w:bCs/>
                <w:sz w:val="24"/>
                <w:szCs w:val="24"/>
              </w:rPr>
              <w:t>Основы химии полимеров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1A0EA6" w:rsidRDefault="001A0EA6" w:rsidP="0003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EA6" w:rsidRPr="00FE1C04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-108 часов, из них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аудиторных часов</w:t>
            </w:r>
          </w:p>
        </w:tc>
      </w:tr>
      <w:tr w:rsidR="001A0EA6" w:rsidRPr="000E095D" w:rsidTr="000349DD">
        <w:trPr>
          <w:trHeight w:val="77"/>
        </w:trPr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зачетных единиц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1A0EA6" w:rsidRPr="000E095D" w:rsidTr="000349DD">
        <w:trPr>
          <w:trHeight w:val="77"/>
        </w:trPr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D060D3">
              <w:rPr>
                <w:sz w:val="24"/>
                <w:szCs w:val="24"/>
              </w:rPr>
              <w:t>Физико-химия</w:t>
            </w:r>
            <w:proofErr w:type="gramEnd"/>
            <w:r w:rsidRPr="00D060D3">
              <w:rPr>
                <w:sz w:val="24"/>
                <w:szCs w:val="24"/>
              </w:rPr>
              <w:t xml:space="preserve"> высокомолекулярных соединений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Основные понятия и определения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Синтез полимеров. Полимеризация.</w:t>
            </w:r>
            <w:r>
              <w:rPr>
                <w:sz w:val="24"/>
                <w:szCs w:val="24"/>
              </w:rPr>
              <w:t xml:space="preserve"> </w:t>
            </w:r>
            <w:r w:rsidRPr="00D060D3">
              <w:rPr>
                <w:sz w:val="24"/>
                <w:szCs w:val="24"/>
              </w:rPr>
              <w:t>Поликонденсация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Полимерные тела и поведение полимеров в растворах.</w:t>
            </w:r>
            <w:r>
              <w:rPr>
                <w:sz w:val="24"/>
                <w:szCs w:val="24"/>
              </w:rPr>
              <w:t xml:space="preserve"> </w:t>
            </w:r>
            <w:r w:rsidRPr="00D060D3">
              <w:rPr>
                <w:sz w:val="24"/>
                <w:szCs w:val="24"/>
              </w:rPr>
              <w:t>Макромолекулы в растворах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Химические превращения полимеров. Получение изделий из полимеров.</w:t>
            </w:r>
            <w:r>
              <w:rPr>
                <w:sz w:val="24"/>
                <w:szCs w:val="24"/>
              </w:rPr>
              <w:t xml:space="preserve"> </w:t>
            </w:r>
            <w:r w:rsidRPr="00D060D3">
              <w:rPr>
                <w:sz w:val="24"/>
                <w:szCs w:val="24"/>
              </w:rPr>
              <w:t>Химия биополимеров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Общие представления о химии биополимеров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>Строение, свойства и функции белков.</w:t>
            </w:r>
            <w:r>
              <w:rPr>
                <w:sz w:val="24"/>
                <w:szCs w:val="24"/>
              </w:rPr>
              <w:t xml:space="preserve"> </w:t>
            </w:r>
            <w:r w:rsidRPr="00D060D3">
              <w:rPr>
                <w:sz w:val="24"/>
                <w:szCs w:val="24"/>
              </w:rPr>
              <w:t>Олиго- и полисахариды</w:t>
            </w:r>
            <w:r>
              <w:rPr>
                <w:sz w:val="24"/>
                <w:szCs w:val="24"/>
              </w:rPr>
              <w:t xml:space="preserve">. </w:t>
            </w:r>
            <w:r w:rsidRPr="00D060D3">
              <w:rPr>
                <w:sz w:val="24"/>
                <w:szCs w:val="24"/>
              </w:rPr>
              <w:t xml:space="preserve">Олиго- и </w:t>
            </w:r>
            <w:proofErr w:type="spellStart"/>
            <w:r w:rsidRPr="00D060D3">
              <w:rPr>
                <w:sz w:val="24"/>
                <w:szCs w:val="24"/>
              </w:rPr>
              <w:t>полинуклеотиды</w:t>
            </w:r>
            <w:proofErr w:type="spellEnd"/>
            <w:r w:rsidRPr="00D060D3">
              <w:rPr>
                <w:sz w:val="24"/>
                <w:szCs w:val="24"/>
              </w:rPr>
              <w:t>. Нуклеиновые кислоты.</w:t>
            </w:r>
            <w:r>
              <w:rPr>
                <w:sz w:val="24"/>
                <w:szCs w:val="24"/>
              </w:rPr>
              <w:t xml:space="preserve"> </w:t>
            </w:r>
            <w:r w:rsidRPr="00D060D3">
              <w:rPr>
                <w:sz w:val="24"/>
                <w:szCs w:val="24"/>
              </w:rPr>
              <w:t>Надмолекулярные структуры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306D2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A306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основные понятия химии полимеров и принципы классификации полимеров;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строение и методы синтеза мономеров синтетических полимеров;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способы синтеза важнейших промышленных полимеров, закономерности биосинтеза биополимеров в живых организмах;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основные химические превращения полимеров;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структуру, физико-химические свойства и функции биополимеров;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– основные типы надмолекулярных комплексов, формирующихся в результате взаимодействия биополимеров</w:t>
            </w:r>
            <w:r w:rsidRPr="00A306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0EA6" w:rsidRPr="00A306D2" w:rsidRDefault="001A0EA6" w:rsidP="000349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06D2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</w:p>
          <w:p w:rsidR="001A0EA6" w:rsidRPr="00A306D2" w:rsidRDefault="001A0EA6" w:rsidP="001A0EA6">
            <w:pPr>
              <w:numPr>
                <w:ilvl w:val="0"/>
                <w:numId w:val="1"/>
              </w:numPr>
              <w:tabs>
                <w:tab w:val="num" w:pos="426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>важнейшими приёмами и алгоритмами решения расчетных и ситуационных химических задач.</w:t>
            </w:r>
          </w:p>
          <w:p w:rsidR="001A0EA6" w:rsidRPr="00A306D2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06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уметь: </w:t>
            </w:r>
          </w:p>
          <w:p w:rsidR="001A0EA6" w:rsidRPr="00A306D2" w:rsidRDefault="001A0EA6" w:rsidP="001A0EA6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структуру полимерных соединений, планировать схемы получения и модификации полимеров;</w:t>
            </w: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</w:p>
          <w:p w:rsidR="001A0EA6" w:rsidRPr="00A306D2" w:rsidRDefault="001A0EA6" w:rsidP="001A0EA6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синтез и исследование свойств полимеров и биополимеров в рамках программы лабораторного практикума по дисциплине;</w:t>
            </w:r>
          </w:p>
          <w:p w:rsidR="001A0EA6" w:rsidRPr="000E095D" w:rsidRDefault="001A0EA6" w:rsidP="000349DD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A306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интерпретировать полученные данные, проводить расчеты для установления строения полимерных соединений</w:t>
            </w:r>
            <w:r w:rsidRPr="00A306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1A0EA6" w:rsidRPr="000E095D" w:rsidTr="000349DD"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1A0EA6" w:rsidRPr="00C93346" w:rsidRDefault="001A0EA6" w:rsidP="000349DD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БПК-2 </w:t>
            </w:r>
            <w:bookmarkStart w:id="0" w:name="_GoBack"/>
            <w:bookmarkEnd w:id="0"/>
            <w:r w:rsidRPr="00D060D3">
              <w:rPr>
                <w:sz w:val="24"/>
                <w:szCs w:val="24"/>
              </w:rPr>
              <w:t xml:space="preserve"> применять основные биофизические законы и знания об общих принципах функционирования медицинского оборудования для решения задач профессиональной деятельности.</w:t>
            </w:r>
          </w:p>
        </w:tc>
      </w:tr>
      <w:tr w:rsidR="001A0EA6" w:rsidRPr="000E095D" w:rsidTr="000349DD">
        <w:trPr>
          <w:trHeight w:val="70"/>
        </w:trPr>
        <w:tc>
          <w:tcPr>
            <w:tcW w:w="3652" w:type="dxa"/>
          </w:tcPr>
          <w:p w:rsidR="001A0EA6" w:rsidRPr="000E095D" w:rsidRDefault="001A0EA6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1A0EA6" w:rsidRPr="000E095D" w:rsidRDefault="001A0EA6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4 семестре - экзамен</w:t>
            </w:r>
          </w:p>
        </w:tc>
      </w:tr>
    </w:tbl>
    <w:p w:rsidR="001A0EA6" w:rsidRDefault="001A0EA6" w:rsidP="001A0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EA6" w:rsidRPr="00064557" w:rsidRDefault="001A0EA6" w:rsidP="001A0E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Мижуй С.М</w:t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EA6" w:rsidRPr="00BD7C8A" w:rsidRDefault="001A0EA6" w:rsidP="001A0E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1A0EA6" w:rsidRDefault="001A0EA6" w:rsidP="001A0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EA6" w:rsidRPr="00064557" w:rsidRDefault="001A0EA6" w:rsidP="001A0E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Пехота А.П.</w:t>
      </w:r>
    </w:p>
    <w:p w:rsidR="001A0EA6" w:rsidRPr="00BD7C8A" w:rsidRDefault="001A0EA6" w:rsidP="001A0E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1A0EA6" w:rsidRDefault="001A0EA6" w:rsidP="001A0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A2D" w:rsidRDefault="008B7A2D"/>
    <w:sectPr w:rsidR="008B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BEC"/>
    <w:multiLevelType w:val="hybridMultilevel"/>
    <w:tmpl w:val="2F7C0CC0"/>
    <w:lvl w:ilvl="0" w:tplc="07EA0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122E45"/>
    <w:multiLevelType w:val="hybridMultilevel"/>
    <w:tmpl w:val="167AC89E"/>
    <w:lvl w:ilvl="0" w:tplc="07EA023C">
      <w:start w:val="1"/>
      <w:numFmt w:val="bullet"/>
      <w:lvlText w:val="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50"/>
    <w:rsid w:val="001A0EA6"/>
    <w:rsid w:val="006F5450"/>
    <w:rsid w:val="008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FD29"/>
  <w15:chartTrackingRefBased/>
  <w15:docId w15:val="{215173CE-AE18-4E44-9A00-683FC70F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1A0EA6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1A0EA6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A0EA6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2025-05-07T11:46:00Z</dcterms:created>
  <dcterms:modified xsi:type="dcterms:W3CDTF">2025-05-07T11:47:00Z</dcterms:modified>
</cp:coreProperties>
</file>